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214CF" w14:textId="77777777" w:rsidR="00C204E0" w:rsidRPr="00C204E0" w:rsidRDefault="00C204E0" w:rsidP="00C204E0">
      <w:pPr>
        <w:pStyle w:val="Tekstpodstawowy2"/>
        <w:jc w:val="right"/>
        <w:rPr>
          <w:rFonts w:ascii="Tahoma" w:hAnsi="Tahoma" w:cs="Tahoma"/>
          <w:b/>
          <w:i/>
          <w:iCs/>
          <w:color w:val="000000"/>
          <w:sz w:val="20"/>
        </w:rPr>
      </w:pPr>
      <w:r w:rsidRPr="00C204E0">
        <w:rPr>
          <w:rFonts w:ascii="Tahoma" w:hAnsi="Tahoma" w:cs="Tahoma"/>
          <w:b/>
          <w:i/>
          <w:iCs/>
          <w:color w:val="000000"/>
          <w:sz w:val="20"/>
          <w:highlight w:val="lightGray"/>
        </w:rPr>
        <w:t>ZAŁĄCZNIK NR 5 DO ZAPYTANIA OFERTOWEGO</w:t>
      </w:r>
    </w:p>
    <w:p w14:paraId="251A9F9B" w14:textId="77777777" w:rsidR="00C204E0" w:rsidRPr="00C204E0" w:rsidRDefault="00C204E0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72C865F2" w14:textId="77777777" w:rsidR="00C204E0" w:rsidRPr="00EA766C" w:rsidRDefault="00C204E0" w:rsidP="00C204E0">
      <w:pPr>
        <w:spacing w:after="0"/>
        <w:ind w:right="5670"/>
        <w:rPr>
          <w:rFonts w:ascii="Tahoma" w:hAnsi="Tahoma" w:cs="Tahoma"/>
          <w:b/>
          <w:sz w:val="20"/>
          <w:szCs w:val="20"/>
        </w:rPr>
      </w:pPr>
      <w:r w:rsidRPr="00EA766C">
        <w:rPr>
          <w:rFonts w:ascii="Tahoma" w:hAnsi="Tahoma" w:cs="Tahoma"/>
          <w:b/>
          <w:sz w:val="20"/>
          <w:szCs w:val="20"/>
        </w:rPr>
        <w:t>Podmiot udostępniający zasoby:</w:t>
      </w:r>
    </w:p>
    <w:p w14:paraId="0CFBFB30" w14:textId="77777777" w:rsidR="00C204E0" w:rsidRPr="00EA766C" w:rsidRDefault="00C204E0" w:rsidP="00C204E0">
      <w:pPr>
        <w:spacing w:after="0"/>
        <w:ind w:right="5670"/>
        <w:rPr>
          <w:rFonts w:ascii="Tahoma" w:hAnsi="Tahoma" w:cs="Tahoma"/>
          <w:sz w:val="20"/>
          <w:szCs w:val="20"/>
        </w:rPr>
      </w:pPr>
      <w:r w:rsidRPr="00EA766C">
        <w:rPr>
          <w:rFonts w:ascii="Tahoma" w:hAnsi="Tahoma" w:cs="Tahoma"/>
          <w:sz w:val="20"/>
          <w:szCs w:val="20"/>
        </w:rPr>
        <w:t>_____________________________________________________________________________________________</w:t>
      </w:r>
    </w:p>
    <w:p w14:paraId="39E02718" w14:textId="77777777" w:rsidR="00C204E0" w:rsidRPr="00EA766C" w:rsidRDefault="00C204E0" w:rsidP="00C204E0">
      <w:pPr>
        <w:spacing w:after="0"/>
        <w:ind w:right="5670"/>
        <w:jc w:val="center"/>
        <w:rPr>
          <w:rFonts w:ascii="Tahoma" w:hAnsi="Tahoma" w:cs="Tahoma"/>
          <w:i/>
          <w:sz w:val="18"/>
          <w:szCs w:val="18"/>
        </w:rPr>
      </w:pPr>
      <w:r w:rsidRPr="00EA766C">
        <w:rPr>
          <w:rFonts w:ascii="Tahoma" w:hAnsi="Tahoma" w:cs="Tahoma"/>
          <w:i/>
          <w:sz w:val="18"/>
          <w:szCs w:val="18"/>
        </w:rPr>
        <w:t>(pełna nazwa/firma, adres, w zależności od podmiotu: NIP/PESEL, KRS/</w:t>
      </w:r>
      <w:proofErr w:type="spellStart"/>
      <w:r w:rsidRPr="00EA766C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EA766C">
        <w:rPr>
          <w:rFonts w:ascii="Tahoma" w:hAnsi="Tahoma" w:cs="Tahoma"/>
          <w:i/>
          <w:sz w:val="18"/>
          <w:szCs w:val="18"/>
        </w:rPr>
        <w:t>)</w:t>
      </w:r>
    </w:p>
    <w:p w14:paraId="6748A892" w14:textId="77777777" w:rsidR="00C204E0" w:rsidRPr="00EA766C" w:rsidRDefault="00C204E0" w:rsidP="00C204E0">
      <w:pPr>
        <w:spacing w:after="0"/>
        <w:ind w:right="5670"/>
        <w:rPr>
          <w:rFonts w:ascii="Tahoma" w:hAnsi="Tahoma" w:cs="Tahoma"/>
          <w:sz w:val="20"/>
          <w:szCs w:val="20"/>
          <w:u w:val="single"/>
        </w:rPr>
      </w:pPr>
      <w:r w:rsidRPr="00EA766C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6977D59C" w14:textId="77777777" w:rsidR="00C204E0" w:rsidRPr="00EA766C" w:rsidRDefault="00C204E0" w:rsidP="00C204E0">
      <w:pPr>
        <w:spacing w:after="0"/>
        <w:ind w:right="5670"/>
        <w:rPr>
          <w:rFonts w:ascii="Tahoma" w:hAnsi="Tahoma" w:cs="Tahoma"/>
          <w:sz w:val="20"/>
          <w:szCs w:val="20"/>
        </w:rPr>
      </w:pPr>
      <w:r w:rsidRPr="00EA766C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354AA314" w14:textId="77777777" w:rsidR="00C204E0" w:rsidRPr="00EA766C" w:rsidRDefault="00C204E0" w:rsidP="00C204E0">
      <w:pPr>
        <w:spacing w:after="0"/>
        <w:ind w:right="5670"/>
        <w:jc w:val="center"/>
        <w:rPr>
          <w:rFonts w:ascii="Tahoma" w:hAnsi="Tahoma" w:cs="Tahoma"/>
          <w:i/>
          <w:sz w:val="18"/>
          <w:szCs w:val="18"/>
        </w:rPr>
      </w:pPr>
      <w:r w:rsidRPr="00EA766C">
        <w:rPr>
          <w:rFonts w:ascii="Tahoma" w:hAnsi="Tahoma" w:cs="Tahoma"/>
          <w:i/>
          <w:sz w:val="18"/>
          <w:szCs w:val="18"/>
        </w:rPr>
        <w:t>(imię, nazwisko, stanowisko/ podstawa do reprezentacji)</w:t>
      </w:r>
    </w:p>
    <w:p w14:paraId="4169C108" w14:textId="77777777" w:rsidR="00C543EA" w:rsidRPr="00C204E0" w:rsidRDefault="00C543EA" w:rsidP="00C204E0">
      <w:pPr>
        <w:suppressAutoHyphens/>
        <w:spacing w:after="0" w:line="264" w:lineRule="auto"/>
        <w:jc w:val="right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111F37AF" w14:textId="1CB85A22" w:rsidR="00C543EA" w:rsidRPr="00C204E0" w:rsidRDefault="00C543EA" w:rsidP="00C204E0">
      <w:pPr>
        <w:suppressAutoHyphens/>
        <w:spacing w:after="0" w:line="264" w:lineRule="auto"/>
        <w:ind w:left="708"/>
        <w:jc w:val="center"/>
        <w:rPr>
          <w:rFonts w:ascii="Tahoma" w:eastAsia="Times New Roman" w:hAnsi="Tahoma" w:cs="Tahoma"/>
          <w:b/>
          <w:bCs/>
          <w:kern w:val="0"/>
          <w:sz w:val="20"/>
          <w:szCs w:val="20"/>
          <w14:ligatures w14:val="none"/>
        </w:rPr>
      </w:pPr>
      <w:r w:rsidRPr="00C204E0">
        <w:rPr>
          <w:rFonts w:ascii="Tahoma" w:eastAsia="Times New Roman" w:hAnsi="Tahoma" w:cs="Tahoma"/>
          <w:b/>
          <w:bCs/>
          <w:kern w:val="1"/>
          <w:sz w:val="20"/>
          <w:szCs w:val="20"/>
          <w:lang w:eastAsia="zh-CN"/>
          <w14:ligatures w14:val="none"/>
        </w:rPr>
        <w:t>ZOBOWIĄZANIE PODMIOTU UDOSTĘPNIAJĄCEGO ZASOBY</w:t>
      </w:r>
    </w:p>
    <w:p w14:paraId="75A7FE00" w14:textId="67668624" w:rsidR="00C543EA" w:rsidRPr="00C204E0" w:rsidRDefault="00C543EA" w:rsidP="00C204E0">
      <w:pPr>
        <w:suppressAutoHyphens/>
        <w:spacing w:after="0" w:line="264" w:lineRule="auto"/>
        <w:ind w:left="708"/>
        <w:jc w:val="center"/>
        <w:rPr>
          <w:rFonts w:ascii="Tahoma" w:eastAsia="Times New Roman" w:hAnsi="Tahoma" w:cs="Tahoma"/>
          <w:b/>
          <w:bCs/>
          <w:kern w:val="1"/>
          <w:sz w:val="20"/>
          <w:szCs w:val="20"/>
          <w:lang w:eastAsia="zh-CN"/>
          <w14:ligatures w14:val="none"/>
        </w:rPr>
      </w:pPr>
      <w:r w:rsidRPr="00C204E0">
        <w:rPr>
          <w:rFonts w:ascii="Tahoma" w:eastAsia="Times New Roman" w:hAnsi="Tahoma" w:cs="Tahoma"/>
          <w:b/>
          <w:bCs/>
          <w:kern w:val="1"/>
          <w:sz w:val="20"/>
          <w:szCs w:val="20"/>
          <w:lang w:eastAsia="zh-CN"/>
          <w14:ligatures w14:val="none"/>
        </w:rPr>
        <w:t>DO ODDANIA DO DYSPOZYCJI WYKONAWCY</w:t>
      </w:r>
    </w:p>
    <w:p w14:paraId="48C84680" w14:textId="77777777" w:rsidR="00C543EA" w:rsidRPr="00C204E0" w:rsidRDefault="00C543EA" w:rsidP="00C204E0">
      <w:pPr>
        <w:suppressAutoHyphens/>
        <w:spacing w:after="0" w:line="264" w:lineRule="auto"/>
        <w:ind w:left="708"/>
        <w:jc w:val="center"/>
        <w:rPr>
          <w:rFonts w:ascii="Tahoma" w:eastAsia="Times New Roman" w:hAnsi="Tahoma" w:cs="Tahoma"/>
          <w:b/>
          <w:bCs/>
          <w:kern w:val="1"/>
          <w:sz w:val="20"/>
          <w:szCs w:val="20"/>
          <w:lang w:eastAsia="zh-CN"/>
          <w14:ligatures w14:val="none"/>
        </w:rPr>
      </w:pPr>
      <w:r w:rsidRPr="00C204E0">
        <w:rPr>
          <w:rFonts w:ascii="Tahoma" w:eastAsia="Times New Roman" w:hAnsi="Tahoma" w:cs="Tahoma"/>
          <w:b/>
          <w:bCs/>
          <w:kern w:val="1"/>
          <w:sz w:val="20"/>
          <w:szCs w:val="20"/>
          <w:lang w:eastAsia="zh-CN"/>
          <w14:ligatures w14:val="none"/>
        </w:rPr>
        <w:t>(WZÓR)</w:t>
      </w:r>
    </w:p>
    <w:p w14:paraId="6296D3F6" w14:textId="77777777" w:rsidR="00C204E0" w:rsidRDefault="00C204E0" w:rsidP="00C204E0">
      <w:pPr>
        <w:spacing w:after="0" w:line="264" w:lineRule="auto"/>
        <w:jc w:val="both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</w:p>
    <w:p w14:paraId="36CFD101" w14:textId="176396A4" w:rsidR="00A945B5" w:rsidRPr="00C204E0" w:rsidRDefault="00C543EA" w:rsidP="00C204E0">
      <w:pPr>
        <w:spacing w:after="0" w:line="264" w:lineRule="auto"/>
        <w:jc w:val="both"/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</w:pPr>
      <w:r w:rsidRPr="00C204E0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Dotyczy: postępowania o udzielenie zamówienia publicznego pn.</w:t>
      </w:r>
      <w:r w:rsidRPr="00C204E0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t xml:space="preserve"> </w:t>
      </w:r>
    </w:p>
    <w:p w14:paraId="752ABBEF" w14:textId="4A99AC11" w:rsidR="00A945B5" w:rsidRPr="00C204E0" w:rsidRDefault="00C204E0" w:rsidP="00C204E0">
      <w:pPr>
        <w:spacing w:after="0" w:line="264" w:lineRule="auto"/>
        <w:jc w:val="center"/>
        <w:rPr>
          <w:rFonts w:ascii="Tahoma" w:eastAsia="Calibri" w:hAnsi="Tahoma" w:cs="Tahoma"/>
          <w:b/>
          <w:bCs/>
          <w:kern w:val="0"/>
          <w:sz w:val="20"/>
          <w:szCs w:val="20"/>
          <w:lang w:eastAsia="pl-PL"/>
          <w14:ligatures w14:val="none"/>
        </w:rPr>
      </w:pPr>
      <w:r w:rsidRPr="00C204E0">
        <w:rPr>
          <w:rFonts w:ascii="Tahoma" w:eastAsiaTheme="minorEastAsia" w:hAnsi="Tahoma" w:cs="Tahoma"/>
          <w:b/>
          <w:bCs/>
          <w:sz w:val="20"/>
          <w:szCs w:val="20"/>
        </w:rPr>
        <w:t>„Usługi cyberbezpieczeństwa oraz audyty bezpieczeństwa inwestycji realizowanych w</w:t>
      </w:r>
      <w:r>
        <w:rPr>
          <w:rFonts w:ascii="Tahoma" w:eastAsiaTheme="minorEastAsia" w:hAnsi="Tahoma" w:cs="Tahoma"/>
          <w:b/>
          <w:bCs/>
          <w:sz w:val="20"/>
          <w:szCs w:val="20"/>
        </w:rPr>
        <w:t> </w:t>
      </w:r>
      <w:r w:rsidRPr="00C204E0">
        <w:rPr>
          <w:rFonts w:ascii="Tahoma" w:eastAsiaTheme="minorEastAsia" w:hAnsi="Tahoma" w:cs="Tahoma"/>
          <w:b/>
          <w:bCs/>
          <w:sz w:val="20"/>
          <w:szCs w:val="20"/>
        </w:rPr>
        <w:t>ramach KPO dla Szpitala Czerniakowskiego sp. z o.o.”</w:t>
      </w:r>
    </w:p>
    <w:p w14:paraId="74D09722" w14:textId="77777777" w:rsidR="00C543EA" w:rsidRPr="00C204E0" w:rsidRDefault="00C543EA" w:rsidP="00C204E0">
      <w:pPr>
        <w:suppressAutoHyphens/>
        <w:spacing w:after="0" w:line="264" w:lineRule="auto"/>
        <w:jc w:val="both"/>
        <w:rPr>
          <w:rFonts w:ascii="Tahoma" w:eastAsia="Times New Roman" w:hAnsi="Tahoma" w:cs="Tahoma"/>
          <w:b/>
          <w:bCs/>
          <w:kern w:val="1"/>
          <w:sz w:val="20"/>
          <w:szCs w:val="20"/>
          <w:lang w:eastAsia="pl-PL"/>
          <w14:ligatures w14:val="none"/>
        </w:rPr>
      </w:pPr>
    </w:p>
    <w:p w14:paraId="0142E552" w14:textId="23196AC0" w:rsidR="00C543EA" w:rsidRPr="00C204E0" w:rsidRDefault="00C543EA" w:rsidP="00C204E0">
      <w:pPr>
        <w:suppressAutoHyphens/>
        <w:spacing w:after="0" w:line="264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 xml:space="preserve">Niniejszym oświadczam, iż Wykonawca </w:t>
      </w:r>
      <w:r w:rsid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>________________</w:t>
      </w: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 xml:space="preserve"> może polegać na posiadanych przeze mnie zasobach. </w:t>
      </w:r>
    </w:p>
    <w:p w14:paraId="03DCC5BA" w14:textId="667B3B8E" w:rsidR="00A945B5" w:rsidRPr="00C204E0" w:rsidRDefault="00C543EA" w:rsidP="00C204E0">
      <w:pPr>
        <w:suppressAutoHyphens/>
        <w:spacing w:after="0" w:line="264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 xml:space="preserve">W związku z powyższym zobowiązuję się do oddania Wykonawcy </w:t>
      </w:r>
      <w:r w:rsid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>________________</w:t>
      </w:r>
      <w:r w:rsidR="00C204E0"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 xml:space="preserve"> </w:t>
      </w: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>do dyspozycji niezbędnych zasobów na potwierdzenie spełniania warunków udziału w postępowaniu do realizacji zamówienia, w tym również na okres korzystania z nich przy wykonaniu zamówienia</w:t>
      </w:r>
      <w:r w:rsidR="00A945B5"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>.</w:t>
      </w:r>
    </w:p>
    <w:p w14:paraId="65E7E603" w14:textId="77777777" w:rsidR="00C543EA" w:rsidRPr="00C204E0" w:rsidRDefault="00C543EA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>Oświadczam, iż:</w:t>
      </w:r>
    </w:p>
    <w:p w14:paraId="0C6FDC48" w14:textId="68331019" w:rsidR="00C543EA" w:rsidRPr="00C204E0" w:rsidRDefault="00C543EA" w:rsidP="00C204E0">
      <w:pPr>
        <w:numPr>
          <w:ilvl w:val="0"/>
          <w:numId w:val="99"/>
        </w:numPr>
        <w:suppressAutoHyphens/>
        <w:spacing w:after="0" w:line="264" w:lineRule="auto"/>
        <w:ind w:left="284" w:hanging="284"/>
        <w:jc w:val="both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 xml:space="preserve">zakres zasobów udostępnianych Wykonawcy: </w:t>
      </w:r>
      <w:r w:rsid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>________________</w:t>
      </w: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 xml:space="preserve">*-,  </w:t>
      </w:r>
    </w:p>
    <w:p w14:paraId="3A626BCE" w14:textId="16B2E620" w:rsidR="00C543EA" w:rsidRPr="00C204E0" w:rsidRDefault="00C543EA" w:rsidP="00C204E0">
      <w:pPr>
        <w:numPr>
          <w:ilvl w:val="0"/>
          <w:numId w:val="99"/>
        </w:numPr>
        <w:suppressAutoHyphens/>
        <w:spacing w:after="0" w:line="264" w:lineRule="auto"/>
        <w:ind w:left="284" w:hanging="284"/>
        <w:jc w:val="both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 xml:space="preserve">sposób i okres udostępnienia Wykonawcy i wykorzystania przez Wykonawcę zasobów przy wykonywaniu zamówienia: </w:t>
      </w:r>
      <w:r w:rsid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>________________</w:t>
      </w: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>*.</w:t>
      </w:r>
    </w:p>
    <w:p w14:paraId="6CCE99C5" w14:textId="49C35538" w:rsidR="00C543EA" w:rsidRPr="00C204E0" w:rsidRDefault="00C543EA" w:rsidP="00C204E0">
      <w:pPr>
        <w:numPr>
          <w:ilvl w:val="0"/>
          <w:numId w:val="99"/>
        </w:numPr>
        <w:suppressAutoHyphens/>
        <w:spacing w:after="0" w:line="264" w:lineRule="auto"/>
        <w:ind w:left="284" w:hanging="284"/>
        <w:jc w:val="both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 xml:space="preserve">zakres udziału tych podmiotów przy wykonywaniu Zamówienia, tj. </w:t>
      </w:r>
      <w:r w:rsid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>________________</w:t>
      </w:r>
      <w:r w:rsidRPr="00C204E0"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  <w:t xml:space="preserve">* </w:t>
      </w:r>
    </w:p>
    <w:p w14:paraId="34836382" w14:textId="77777777" w:rsidR="00303765" w:rsidRPr="00C204E0" w:rsidRDefault="00303765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59308AEB" w14:textId="77777777" w:rsidR="00303765" w:rsidRDefault="00303765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49744940" w14:textId="77777777" w:rsidR="00C204E0" w:rsidRDefault="00C204E0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443841A4" w14:textId="77777777" w:rsidR="00C204E0" w:rsidRDefault="00C204E0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1B1FF2A9" w14:textId="77777777" w:rsidR="00C204E0" w:rsidRDefault="00C204E0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0EAF7505" w14:textId="77777777" w:rsidR="00C204E0" w:rsidRDefault="00C204E0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4C167D10" w14:textId="77777777" w:rsidR="00C204E0" w:rsidRDefault="00C204E0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4D096B34" w14:textId="77777777" w:rsidR="00C204E0" w:rsidRDefault="00C204E0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4775ADD4" w14:textId="77777777" w:rsidR="00C204E0" w:rsidRDefault="00C204E0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2AEEC778" w14:textId="77777777" w:rsidR="00C204E0" w:rsidRDefault="00C204E0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00CCCE92" w14:textId="77777777" w:rsidR="00C204E0" w:rsidRPr="00C204E0" w:rsidRDefault="00C204E0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42599EC1" w14:textId="77777777" w:rsidR="00C204E0" w:rsidRPr="002B4190" w:rsidRDefault="00C204E0" w:rsidP="00C204E0">
      <w:pPr>
        <w:spacing w:line="24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</w:rPr>
      </w:pPr>
      <w:r w:rsidRPr="0054491F"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 przez osobę umocowaną.</w:t>
      </w:r>
    </w:p>
    <w:p w14:paraId="58AADF66" w14:textId="77777777" w:rsidR="00C543EA" w:rsidRPr="00C204E0" w:rsidRDefault="00C543EA" w:rsidP="00C204E0">
      <w:pPr>
        <w:suppressAutoHyphens/>
        <w:spacing w:after="0" w:line="264" w:lineRule="auto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2E49200D" w14:textId="77777777" w:rsidR="00C543EA" w:rsidRPr="00C204E0" w:rsidRDefault="00C543EA" w:rsidP="00C204E0">
      <w:pPr>
        <w:suppressAutoHyphens/>
        <w:spacing w:after="0" w:line="264" w:lineRule="auto"/>
        <w:ind w:left="142" w:hanging="142"/>
        <w:rPr>
          <w:rFonts w:ascii="Tahoma" w:eastAsia="Times New Roman" w:hAnsi="Tahoma" w:cs="Tahoma"/>
          <w:kern w:val="1"/>
          <w:sz w:val="20"/>
          <w:szCs w:val="20"/>
          <w:lang w:eastAsia="zh-CN"/>
          <w14:ligatures w14:val="none"/>
        </w:rPr>
      </w:pPr>
    </w:p>
    <w:p w14:paraId="0409FE7D" w14:textId="0C64306B" w:rsidR="00C543EA" w:rsidRPr="00C204E0" w:rsidRDefault="00C543EA" w:rsidP="00C204E0">
      <w:pPr>
        <w:spacing w:after="0" w:line="264" w:lineRule="auto"/>
        <w:rPr>
          <w:rFonts w:ascii="Tahoma" w:eastAsia="Aptos" w:hAnsi="Tahoma" w:cs="Tahoma"/>
          <w:color w:val="000000" w:themeColor="text1"/>
          <w:kern w:val="0"/>
          <w:sz w:val="20"/>
          <w:szCs w:val="20"/>
          <w14:ligatures w14:val="none"/>
        </w:rPr>
      </w:pPr>
      <w:r w:rsidRPr="00C204E0">
        <w:rPr>
          <w:rFonts w:ascii="Tahoma" w:eastAsia="Times New Roman" w:hAnsi="Tahoma" w:cs="Tahoma"/>
          <w:b/>
          <w:bCs/>
          <w:kern w:val="1"/>
          <w:sz w:val="20"/>
          <w:szCs w:val="20"/>
          <w:lang w:eastAsia="zh-CN"/>
          <w14:ligatures w14:val="none"/>
        </w:rPr>
        <w:t>*</w:t>
      </w:r>
      <w:r w:rsidRPr="00C204E0">
        <w:rPr>
          <w:rFonts w:ascii="Tahoma" w:eastAsia="Times New Roman" w:hAnsi="Tahoma" w:cs="Tahoma"/>
          <w:b/>
          <w:bCs/>
          <w:i/>
          <w:iCs/>
          <w:kern w:val="1"/>
          <w:sz w:val="20"/>
          <w:szCs w:val="20"/>
          <w:lang w:eastAsia="zh-CN"/>
          <w14:ligatures w14:val="none"/>
        </w:rPr>
        <w:t>Należy szczegółowo opisać wymagane</w:t>
      </w:r>
    </w:p>
    <w:sectPr w:rsidR="00C543EA" w:rsidRPr="00C204E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D66A3" w14:textId="77777777" w:rsidR="00114D64" w:rsidRDefault="00114D64" w:rsidP="00E70A68">
      <w:pPr>
        <w:spacing w:after="0" w:line="240" w:lineRule="auto"/>
      </w:pPr>
      <w:r>
        <w:separator/>
      </w:r>
    </w:p>
  </w:endnote>
  <w:endnote w:type="continuationSeparator" w:id="0">
    <w:p w14:paraId="7DB105DD" w14:textId="77777777" w:rsidR="00114D64" w:rsidRDefault="00114D64" w:rsidP="00E70A68">
      <w:pPr>
        <w:spacing w:after="0" w:line="240" w:lineRule="auto"/>
      </w:pPr>
      <w:r>
        <w:continuationSeparator/>
      </w:r>
    </w:p>
  </w:endnote>
  <w:endnote w:type="continuationNotice" w:id="1">
    <w:p w14:paraId="6C36A06E" w14:textId="77777777" w:rsidR="00114D64" w:rsidRDefault="00114D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4D92" w14:textId="77777777" w:rsidR="00C204E0" w:rsidRPr="00C204E0" w:rsidRDefault="00C204E0" w:rsidP="00C204E0">
    <w:pPr>
      <w:pStyle w:val="Tekstpodstawowy2"/>
      <w:jc w:val="right"/>
      <w:rPr>
        <w:rFonts w:ascii="Tahoma" w:hAnsi="Tahoma" w:cs="Tahoma"/>
        <w:b/>
        <w:i/>
        <w:iCs/>
        <w:sz w:val="20"/>
      </w:rPr>
    </w:pPr>
    <w:r w:rsidRPr="00C204E0">
      <w:rPr>
        <w:rFonts w:ascii="Tahoma" w:hAnsi="Tahoma" w:cs="Tahoma"/>
        <w:b/>
        <w:sz w:val="20"/>
      </w:rPr>
      <w:t>„Usługi cyberbezpieczeństwa oraz audyty bezpieczeństwa inwestycji realizowanych w ramach KPO dla Szpitala Czerniakowskiego sp. z o.o.”</w:t>
    </w:r>
  </w:p>
  <w:p w14:paraId="3BBB9086" w14:textId="6C75456A" w:rsidR="00E70A68" w:rsidRPr="00C204E0" w:rsidRDefault="00C204E0" w:rsidP="00C204E0">
    <w:pPr>
      <w:pStyle w:val="Stopka"/>
      <w:jc w:val="right"/>
      <w:rPr>
        <w:sz w:val="20"/>
        <w:szCs w:val="20"/>
      </w:rPr>
    </w:pPr>
    <w:r w:rsidRPr="00C204E0">
      <w:rPr>
        <w:rFonts w:ascii="Tahoma" w:hAnsi="Tahoma" w:cs="Tahoma"/>
        <w:b/>
        <w:i/>
        <w:iCs/>
        <w:color w:val="000000"/>
        <w:sz w:val="20"/>
        <w:szCs w:val="20"/>
      </w:rPr>
      <w:t>ZPU 05-2026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949A9" w14:textId="77777777" w:rsidR="00114D64" w:rsidRDefault="00114D64" w:rsidP="00E70A68">
      <w:pPr>
        <w:spacing w:after="0" w:line="240" w:lineRule="auto"/>
      </w:pPr>
      <w:r>
        <w:separator/>
      </w:r>
    </w:p>
  </w:footnote>
  <w:footnote w:type="continuationSeparator" w:id="0">
    <w:p w14:paraId="1DB29DBD" w14:textId="77777777" w:rsidR="00114D64" w:rsidRDefault="00114D64" w:rsidP="00E70A68">
      <w:pPr>
        <w:spacing w:after="0" w:line="240" w:lineRule="auto"/>
      </w:pPr>
      <w:r>
        <w:continuationSeparator/>
      </w:r>
    </w:p>
  </w:footnote>
  <w:footnote w:type="continuationNotice" w:id="1">
    <w:p w14:paraId="65144014" w14:textId="77777777" w:rsidR="00114D64" w:rsidRDefault="00114D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84D359A" w:rsidR="00256EE0" w:rsidRPr="00FA32C7" w:rsidRDefault="00C204E0" w:rsidP="00256EE0">
    <w:pPr>
      <w:spacing w:line="276" w:lineRule="auto"/>
      <w:rPr>
        <w:rFonts w:ascii="Arial" w:hAnsi="Arial" w:cs="Arial"/>
      </w:rPr>
    </w:pPr>
    <w:bookmarkStart w:id="0" w:name="_Hlk198709619"/>
    <w:r w:rsidRPr="00622E98">
      <w:rPr>
        <w:noProof/>
      </w:rPr>
      <w:drawing>
        <wp:inline distT="0" distB="0" distL="0" distR="0" wp14:anchorId="35795B97" wp14:editId="457A5177">
          <wp:extent cx="5760720" cy="733425"/>
          <wp:effectExtent l="0" t="0" r="0" b="9525"/>
          <wp:docPr id="8124633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8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42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6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8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7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9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8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5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8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2"/>
  </w:num>
  <w:num w:numId="2" w16cid:durableId="1054698624">
    <w:abstractNumId w:val="49"/>
  </w:num>
  <w:num w:numId="3" w16cid:durableId="818694376">
    <w:abstractNumId w:val="52"/>
  </w:num>
  <w:num w:numId="4" w16cid:durableId="222984848">
    <w:abstractNumId w:val="65"/>
  </w:num>
  <w:num w:numId="5" w16cid:durableId="381175358">
    <w:abstractNumId w:val="31"/>
  </w:num>
  <w:num w:numId="6" w16cid:durableId="1361466689">
    <w:abstractNumId w:val="37"/>
  </w:num>
  <w:num w:numId="7" w16cid:durableId="220868048">
    <w:abstractNumId w:val="61"/>
  </w:num>
  <w:num w:numId="8" w16cid:durableId="561716819">
    <w:abstractNumId w:val="60"/>
  </w:num>
  <w:num w:numId="9" w16cid:durableId="2136677024">
    <w:abstractNumId w:val="29"/>
  </w:num>
  <w:num w:numId="10" w16cid:durableId="1714619459">
    <w:abstractNumId w:val="11"/>
  </w:num>
  <w:num w:numId="11" w16cid:durableId="94255374">
    <w:abstractNumId w:val="69"/>
  </w:num>
  <w:num w:numId="12" w16cid:durableId="45565283">
    <w:abstractNumId w:val="54"/>
  </w:num>
  <w:num w:numId="13" w16cid:durableId="858198487">
    <w:abstractNumId w:val="33"/>
  </w:num>
  <w:num w:numId="14" w16cid:durableId="473789993">
    <w:abstractNumId w:val="24"/>
  </w:num>
  <w:num w:numId="15" w16cid:durableId="1139223303">
    <w:abstractNumId w:val="98"/>
  </w:num>
  <w:num w:numId="16" w16cid:durableId="1737128267">
    <w:abstractNumId w:val="64"/>
  </w:num>
  <w:num w:numId="17" w16cid:durableId="908148136">
    <w:abstractNumId w:val="23"/>
  </w:num>
  <w:num w:numId="18" w16cid:durableId="784616754">
    <w:abstractNumId w:val="96"/>
  </w:num>
  <w:num w:numId="19" w16cid:durableId="456334800">
    <w:abstractNumId w:val="102"/>
  </w:num>
  <w:num w:numId="20" w16cid:durableId="1771050741">
    <w:abstractNumId w:val="75"/>
  </w:num>
  <w:num w:numId="21" w16cid:durableId="1341004111">
    <w:abstractNumId w:val="10"/>
  </w:num>
  <w:num w:numId="22" w16cid:durableId="509220084">
    <w:abstractNumId w:val="90"/>
  </w:num>
  <w:num w:numId="23" w16cid:durableId="1933122623">
    <w:abstractNumId w:val="86"/>
  </w:num>
  <w:num w:numId="24" w16cid:durableId="1377391768">
    <w:abstractNumId w:val="82"/>
  </w:num>
  <w:num w:numId="25" w16cid:durableId="1599092758">
    <w:abstractNumId w:val="40"/>
  </w:num>
  <w:num w:numId="26" w16cid:durableId="1128742151">
    <w:abstractNumId w:val="80"/>
  </w:num>
  <w:num w:numId="27" w16cid:durableId="287855554">
    <w:abstractNumId w:val="13"/>
  </w:num>
  <w:num w:numId="28" w16cid:durableId="1121149509">
    <w:abstractNumId w:val="18"/>
  </w:num>
  <w:num w:numId="29" w16cid:durableId="1703051079">
    <w:abstractNumId w:val="26"/>
  </w:num>
  <w:num w:numId="30" w16cid:durableId="1167787207">
    <w:abstractNumId w:val="68"/>
  </w:num>
  <w:num w:numId="31" w16cid:durableId="1111241997">
    <w:abstractNumId w:val="30"/>
  </w:num>
  <w:num w:numId="32" w16cid:durableId="1484464555">
    <w:abstractNumId w:val="76"/>
  </w:num>
  <w:num w:numId="33" w16cid:durableId="843859730">
    <w:abstractNumId w:val="63"/>
  </w:num>
  <w:num w:numId="34" w16cid:durableId="579410531">
    <w:abstractNumId w:val="9"/>
  </w:num>
  <w:num w:numId="35" w16cid:durableId="734086755">
    <w:abstractNumId w:val="99"/>
  </w:num>
  <w:num w:numId="36" w16cid:durableId="1998220803">
    <w:abstractNumId w:val="97"/>
  </w:num>
  <w:num w:numId="37" w16cid:durableId="122236300">
    <w:abstractNumId w:val="7"/>
  </w:num>
  <w:num w:numId="38" w16cid:durableId="673415128">
    <w:abstractNumId w:val="77"/>
  </w:num>
  <w:num w:numId="39" w16cid:durableId="50811316">
    <w:abstractNumId w:val="41"/>
  </w:num>
  <w:num w:numId="40" w16cid:durableId="1926763292">
    <w:abstractNumId w:val="74"/>
  </w:num>
  <w:num w:numId="41" w16cid:durableId="2080203942">
    <w:abstractNumId w:val="89"/>
  </w:num>
  <w:num w:numId="42" w16cid:durableId="742609809">
    <w:abstractNumId w:val="44"/>
  </w:num>
  <w:num w:numId="43" w16cid:durableId="1164515702">
    <w:abstractNumId w:val="79"/>
  </w:num>
  <w:num w:numId="44" w16cid:durableId="793331234">
    <w:abstractNumId w:val="72"/>
  </w:num>
  <w:num w:numId="45" w16cid:durableId="1902253608">
    <w:abstractNumId w:val="101"/>
  </w:num>
  <w:num w:numId="46" w16cid:durableId="9996954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46"/>
  </w:num>
  <w:num w:numId="48" w16cid:durableId="1926067720">
    <w:abstractNumId w:val="22"/>
  </w:num>
  <w:num w:numId="49" w16cid:durableId="85155740">
    <w:abstractNumId w:val="19"/>
  </w:num>
  <w:num w:numId="50" w16cid:durableId="425003299">
    <w:abstractNumId w:val="56"/>
  </w:num>
  <w:num w:numId="51" w16cid:durableId="220099279">
    <w:abstractNumId w:val="58"/>
  </w:num>
  <w:num w:numId="52" w16cid:durableId="1306198204">
    <w:abstractNumId w:val="6"/>
  </w:num>
  <w:num w:numId="53" w16cid:durableId="1052658249">
    <w:abstractNumId w:val="8"/>
  </w:num>
  <w:num w:numId="54" w16cid:durableId="1078749311">
    <w:abstractNumId w:val="4"/>
  </w:num>
  <w:num w:numId="55" w16cid:durableId="467746543">
    <w:abstractNumId w:val="16"/>
  </w:num>
  <w:num w:numId="56" w16cid:durableId="1117220768">
    <w:abstractNumId w:val="47"/>
  </w:num>
  <w:num w:numId="57" w16cid:durableId="695236123">
    <w:abstractNumId w:val="62"/>
  </w:num>
  <w:num w:numId="58" w16cid:durableId="889997932">
    <w:abstractNumId w:val="1"/>
  </w:num>
  <w:num w:numId="59" w16cid:durableId="386222055">
    <w:abstractNumId w:val="39"/>
  </w:num>
  <w:num w:numId="60" w16cid:durableId="114834635">
    <w:abstractNumId w:val="95"/>
  </w:num>
  <w:num w:numId="61" w16cid:durableId="1377316742">
    <w:abstractNumId w:val="55"/>
  </w:num>
  <w:num w:numId="62" w16cid:durableId="1936404337">
    <w:abstractNumId w:val="38"/>
  </w:num>
  <w:num w:numId="63" w16cid:durableId="1866866518">
    <w:abstractNumId w:val="81"/>
  </w:num>
  <w:num w:numId="64" w16cid:durableId="224685772">
    <w:abstractNumId w:val="78"/>
  </w:num>
  <w:num w:numId="65" w16cid:durableId="1915966669">
    <w:abstractNumId w:val="14"/>
  </w:num>
  <w:num w:numId="66" w16cid:durableId="1903707777">
    <w:abstractNumId w:val="21"/>
  </w:num>
  <w:num w:numId="67" w16cid:durableId="736437609">
    <w:abstractNumId w:val="15"/>
  </w:num>
  <w:num w:numId="68" w16cid:durableId="1123157945">
    <w:abstractNumId w:val="94"/>
  </w:num>
  <w:num w:numId="69" w16cid:durableId="1827087320">
    <w:abstractNumId w:val="5"/>
  </w:num>
  <w:num w:numId="70" w16cid:durableId="919869167">
    <w:abstractNumId w:val="57"/>
  </w:num>
  <w:num w:numId="71" w16cid:durableId="60178676">
    <w:abstractNumId w:val="50"/>
  </w:num>
  <w:num w:numId="72" w16cid:durableId="1531534304">
    <w:abstractNumId w:val="88"/>
  </w:num>
  <w:num w:numId="73" w16cid:durableId="1623225345">
    <w:abstractNumId w:val="70"/>
  </w:num>
  <w:num w:numId="74" w16cid:durableId="12208191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83"/>
  </w:num>
  <w:num w:numId="76" w16cid:durableId="361975145">
    <w:abstractNumId w:val="35"/>
  </w:num>
  <w:num w:numId="77" w16cid:durableId="937176223">
    <w:abstractNumId w:val="32"/>
  </w:num>
  <w:num w:numId="78" w16cid:durableId="979457589">
    <w:abstractNumId w:val="100"/>
  </w:num>
  <w:num w:numId="79" w16cid:durableId="837307311">
    <w:abstractNumId w:val="91"/>
  </w:num>
  <w:num w:numId="80" w16cid:durableId="345793256">
    <w:abstractNumId w:val="3"/>
  </w:num>
  <w:num w:numId="81" w16cid:durableId="2144884237">
    <w:abstractNumId w:val="85"/>
  </w:num>
  <w:num w:numId="82" w16cid:durableId="1190143095">
    <w:abstractNumId w:val="25"/>
  </w:num>
  <w:num w:numId="83" w16cid:durableId="2133818552">
    <w:abstractNumId w:val="84"/>
  </w:num>
  <w:num w:numId="84" w16cid:durableId="729495329">
    <w:abstractNumId w:val="51"/>
  </w:num>
  <w:num w:numId="85" w16cid:durableId="503595856">
    <w:abstractNumId w:val="2"/>
  </w:num>
  <w:num w:numId="86" w16cid:durableId="78336319">
    <w:abstractNumId w:val="28"/>
  </w:num>
  <w:num w:numId="87" w16cid:durableId="741025880">
    <w:abstractNumId w:val="27"/>
  </w:num>
  <w:num w:numId="88" w16cid:durableId="13803971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43"/>
  </w:num>
  <w:num w:numId="90" w16cid:durableId="890923531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92"/>
  </w:num>
  <w:num w:numId="93" w16cid:durableId="1842700954">
    <w:abstractNumId w:val="73"/>
  </w:num>
  <w:num w:numId="94" w16cid:durableId="279264434">
    <w:abstractNumId w:val="42"/>
  </w:num>
  <w:num w:numId="95" w16cid:durableId="1755979097">
    <w:abstractNumId w:val="0"/>
  </w:num>
  <w:num w:numId="96" w16cid:durableId="2069768132">
    <w:abstractNumId w:val="48"/>
  </w:num>
  <w:num w:numId="97" w16cid:durableId="1982075827">
    <w:abstractNumId w:val="66"/>
  </w:num>
  <w:num w:numId="98" w16cid:durableId="2117285430">
    <w:abstractNumId w:val="20"/>
  </w:num>
  <w:num w:numId="99" w16cid:durableId="4799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71"/>
  </w:num>
  <w:num w:numId="101" w16cid:durableId="1379088636">
    <w:abstractNumId w:val="67"/>
  </w:num>
  <w:num w:numId="102" w16cid:durableId="205049089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87"/>
  </w:num>
  <w:num w:numId="104" w16cid:durableId="2081173501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4D64"/>
    <w:rsid w:val="0011603E"/>
    <w:rsid w:val="001176FB"/>
    <w:rsid w:val="0012038A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606D"/>
    <w:rsid w:val="003864DA"/>
    <w:rsid w:val="00390D75"/>
    <w:rsid w:val="00392AE6"/>
    <w:rsid w:val="00393391"/>
    <w:rsid w:val="0039369C"/>
    <w:rsid w:val="00394F44"/>
    <w:rsid w:val="00396929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43DE"/>
    <w:rsid w:val="00745CF1"/>
    <w:rsid w:val="00747F82"/>
    <w:rsid w:val="007513BF"/>
    <w:rsid w:val="00752787"/>
    <w:rsid w:val="007536AB"/>
    <w:rsid w:val="00754CD9"/>
    <w:rsid w:val="00756474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369"/>
    <w:rsid w:val="007D1D20"/>
    <w:rsid w:val="007E1D9A"/>
    <w:rsid w:val="007E3002"/>
    <w:rsid w:val="007E54B9"/>
    <w:rsid w:val="007E6F73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04E0"/>
    <w:rsid w:val="00C2255F"/>
    <w:rsid w:val="00C27C48"/>
    <w:rsid w:val="00C311BF"/>
    <w:rsid w:val="00C32FCF"/>
    <w:rsid w:val="00C33B70"/>
    <w:rsid w:val="00C348B8"/>
    <w:rsid w:val="00C4438D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DAF"/>
    <w:rsid w:val="00C9F990"/>
    <w:rsid w:val="00CA01BD"/>
    <w:rsid w:val="00CA1AB2"/>
    <w:rsid w:val="00CA201E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4150"/>
    <w:rsid w:val="00D65BC0"/>
    <w:rsid w:val="00D76DC5"/>
    <w:rsid w:val="00D812F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499"/>
    <w:rsid w:val="00F0371F"/>
    <w:rsid w:val="00F051EA"/>
    <w:rsid w:val="00F05F43"/>
    <w:rsid w:val="00F10A80"/>
    <w:rsid w:val="00F10E21"/>
    <w:rsid w:val="00F12E1E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5">
    <w:name w:val=" Znak Znak15"/>
    <w:basedOn w:val="Normalny"/>
    <w:rsid w:val="00C204E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nhideWhenUsed/>
    <w:rsid w:val="00C204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C204E0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Joanna Balcerak</cp:lastModifiedBy>
  <cp:revision>4</cp:revision>
  <cp:lastPrinted>2026-03-20T10:31:00Z</cp:lastPrinted>
  <dcterms:created xsi:type="dcterms:W3CDTF">2026-03-20T13:07:00Z</dcterms:created>
  <dcterms:modified xsi:type="dcterms:W3CDTF">2026-04-10T05:05:00Z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